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79" w:rsidRDefault="0074752E" w:rsidP="001322AA">
      <w:pPr>
        <w:spacing w:line="360" w:lineRule="auto"/>
        <w:jc w:val="both"/>
        <w:rPr>
          <w:sz w:val="26"/>
          <w:szCs w:val="26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750570</wp:posOffset>
                </wp:positionV>
                <wp:extent cx="6581775" cy="59055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90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73" w:rsidRPr="00787573" w:rsidRDefault="00787573" w:rsidP="007875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87573"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  <w:t>FORMULARIO DE INSCRIPCIÓN</w:t>
                            </w:r>
                            <w:r w:rsidR="008B733F"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  <w:t xml:space="preserve"> DE CANDIDATURA</w:t>
                            </w:r>
                            <w:r w:rsidR="00853F57"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  <w:t>S</w:t>
                            </w:r>
                          </w:p>
                          <w:p w:rsidR="00787573" w:rsidRPr="00787573" w:rsidRDefault="00787573" w:rsidP="007875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87573"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  <w:t>MOVIMIENTO CREO, CREANDO OPORTUNIDADES</w:t>
                            </w:r>
                          </w:p>
                          <w:p w:rsidR="00787573" w:rsidRPr="00787573" w:rsidRDefault="00787573" w:rsidP="007875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9.1pt;width:518.25pt;height:46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" fillcolor="#161616 [334]">
                <v:textbox>
                  <w:txbxContent>
                    <w:p w:rsidR="00787573" w:rsidRPr="00787573" w:rsidRDefault="00787573" w:rsidP="0078757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</w:pPr>
                      <w:r w:rsidRPr="00787573"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  <w:t>FORMULARIO DE INSCRIPCIÓN</w:t>
                      </w:r>
                      <w:r w:rsidR="008B733F"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  <w:t xml:space="preserve"> DE CANDIDATURA</w:t>
                      </w:r>
                      <w:r w:rsidR="00853F57"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  <w:t>S</w:t>
                      </w:r>
                    </w:p>
                    <w:p w:rsidR="00787573" w:rsidRPr="00787573" w:rsidRDefault="00787573" w:rsidP="0078757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</w:pPr>
                      <w:r w:rsidRPr="00787573"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  <w:t>MOVIMIENTO CREO, CREANDO OPORTUNIDADES</w:t>
                      </w:r>
                    </w:p>
                    <w:p w:rsidR="00787573" w:rsidRPr="00787573" w:rsidRDefault="00787573" w:rsidP="0078757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4AD7" w:rsidRDefault="00654AD7" w:rsidP="001322AA">
      <w:pPr>
        <w:spacing w:line="360" w:lineRule="auto"/>
        <w:jc w:val="both"/>
        <w:rPr>
          <w:sz w:val="26"/>
          <w:szCs w:val="26"/>
        </w:rPr>
      </w:pPr>
    </w:p>
    <w:p w:rsidR="00787573" w:rsidRDefault="00787573" w:rsidP="001322AA">
      <w:pPr>
        <w:spacing w:line="360" w:lineRule="auto"/>
        <w:jc w:val="both"/>
        <w:rPr>
          <w:sz w:val="26"/>
          <w:szCs w:val="26"/>
        </w:rPr>
      </w:pPr>
    </w:p>
    <w:p w:rsidR="004A68A4" w:rsidRDefault="001322AA" w:rsidP="001322AA">
      <w:pPr>
        <w:spacing w:line="360" w:lineRule="auto"/>
        <w:jc w:val="both"/>
        <w:rPr>
          <w:sz w:val="26"/>
          <w:szCs w:val="26"/>
        </w:rPr>
      </w:pPr>
      <w:r w:rsidRPr="00B35B8E">
        <w:rPr>
          <w:sz w:val="26"/>
          <w:szCs w:val="26"/>
        </w:rPr>
        <w:t xml:space="preserve">Yo, </w:t>
      </w:r>
      <w:r w:rsidR="00B35B8E" w:rsidRPr="00B35B8E">
        <w:rPr>
          <w:sz w:val="26"/>
          <w:szCs w:val="26"/>
        </w:rPr>
        <w:t xml:space="preserve">_________________________________ </w:t>
      </w:r>
      <w:r w:rsidRPr="00B35B8E">
        <w:rPr>
          <w:sz w:val="26"/>
          <w:szCs w:val="26"/>
        </w:rPr>
        <w:t xml:space="preserve">en mi calidad de </w:t>
      </w:r>
      <w:r w:rsidR="0049269F">
        <w:rPr>
          <w:sz w:val="26"/>
          <w:szCs w:val="26"/>
        </w:rPr>
        <w:t>DELEGADO</w:t>
      </w:r>
      <w:r w:rsidRPr="00B35B8E">
        <w:rPr>
          <w:sz w:val="26"/>
          <w:szCs w:val="26"/>
        </w:rPr>
        <w:t xml:space="preserve"> </w:t>
      </w:r>
      <w:r w:rsidR="009D6608" w:rsidRPr="00B35B8E">
        <w:rPr>
          <w:sz w:val="26"/>
          <w:szCs w:val="26"/>
        </w:rPr>
        <w:t xml:space="preserve">de </w:t>
      </w:r>
      <w:r w:rsidRPr="00B35B8E">
        <w:rPr>
          <w:sz w:val="26"/>
          <w:szCs w:val="26"/>
        </w:rPr>
        <w:t xml:space="preserve">la </w:t>
      </w:r>
      <w:r w:rsidR="007B6F67">
        <w:rPr>
          <w:sz w:val="26"/>
          <w:szCs w:val="26"/>
        </w:rPr>
        <w:t>Asamblea Nacional</w:t>
      </w:r>
      <w:r w:rsidRPr="00B35B8E">
        <w:rPr>
          <w:sz w:val="26"/>
          <w:szCs w:val="26"/>
        </w:rPr>
        <w:t xml:space="preserve"> del MOVIMIENTO CREO, CREANDO OPORTUNIDADES, al amparo de la facult</w:t>
      </w:r>
      <w:r w:rsidR="001A1506">
        <w:rPr>
          <w:sz w:val="26"/>
          <w:szCs w:val="26"/>
        </w:rPr>
        <w:t>ad determinada en el artículo 51</w:t>
      </w:r>
      <w:r w:rsidRPr="00B35B8E">
        <w:rPr>
          <w:sz w:val="26"/>
          <w:szCs w:val="26"/>
        </w:rPr>
        <w:t xml:space="preserve"> del Reglamento de Elecciones, formalizo la nominación</w:t>
      </w:r>
      <w:r w:rsidR="004A68A4" w:rsidRPr="00B35B8E">
        <w:rPr>
          <w:sz w:val="26"/>
          <w:szCs w:val="26"/>
        </w:rPr>
        <w:t xml:space="preserve"> </w:t>
      </w:r>
      <w:r w:rsidRPr="00B35B8E">
        <w:rPr>
          <w:sz w:val="26"/>
          <w:szCs w:val="26"/>
        </w:rPr>
        <w:t xml:space="preserve">de </w:t>
      </w:r>
      <w:r w:rsidR="00AB6F3D">
        <w:rPr>
          <w:sz w:val="26"/>
          <w:szCs w:val="26"/>
        </w:rPr>
        <w:t xml:space="preserve">los candidatos </w:t>
      </w:r>
      <w:r w:rsidRPr="00B35B8E">
        <w:rPr>
          <w:sz w:val="26"/>
          <w:szCs w:val="26"/>
        </w:rPr>
        <w:t xml:space="preserve">conforme </w:t>
      </w:r>
      <w:r w:rsidR="004A68A4" w:rsidRPr="00B35B8E">
        <w:rPr>
          <w:sz w:val="26"/>
          <w:szCs w:val="26"/>
        </w:rPr>
        <w:t>al detalle y demás documentos que se agregan a la presente como habilitantes:</w:t>
      </w:r>
    </w:p>
    <w:p w:rsidR="00326A3D" w:rsidRDefault="00326A3D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ES"/>
        </w:rPr>
      </w:pPr>
    </w:p>
    <w:p w:rsidR="0074752E" w:rsidRPr="0074752E" w:rsidRDefault="0074752E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ES"/>
        </w:rPr>
      </w:pPr>
    </w:p>
    <w:p w:rsidR="00326A3D" w:rsidRDefault="00C964F0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D0524" wp14:editId="31FAF492">
                <wp:simplePos x="0" y="0"/>
                <wp:positionH relativeFrom="margin">
                  <wp:posOffset>-102235</wp:posOffset>
                </wp:positionH>
                <wp:positionV relativeFrom="paragraph">
                  <wp:posOffset>145415</wp:posOffset>
                </wp:positionV>
                <wp:extent cx="6724650" cy="479425"/>
                <wp:effectExtent l="0" t="0" r="19050" b="349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79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2571" w:rsidRPr="007B6F67" w:rsidRDefault="00E72571" w:rsidP="00E7257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7B6F67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>CANDIDATO</w:t>
                            </w:r>
                            <w:r w:rsidR="00304252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>S</w:t>
                            </w:r>
                            <w:r w:rsidRPr="007B6F67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  <w:r w:rsidR="00766E79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>A</w:t>
                            </w:r>
                            <w:r w:rsidR="001D6E22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 xml:space="preserve"> LA DIRECTIVA NACIONAL</w:t>
                            </w:r>
                            <w:r w:rsidR="00766E79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D05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05pt;margin-top:11.45pt;width:529.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" fillcolor="#161616 [334]" stroked="f" strokeweight="3pt">
                <v:shadow on="t" color="#7f5f00" opacity=".5" offset="1pt"/>
                <v:textbox style="mso-fit-shape-to-text:t">
                  <w:txbxContent>
                    <w:p w:rsidR="00E72571" w:rsidRPr="007B6F67" w:rsidRDefault="00E72571" w:rsidP="00E7257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7B6F67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>CANDIDATO</w:t>
                      </w:r>
                      <w:r w:rsidR="00304252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>S</w:t>
                      </w:r>
                      <w:r w:rsidRPr="007B6F67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  <w:r w:rsidR="00766E79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>A</w:t>
                      </w:r>
                      <w:r w:rsidR="001D6E22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 xml:space="preserve"> LA DIRECTIVA NACIONAL</w:t>
                      </w:r>
                      <w:r w:rsidR="00766E79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A3D" w:rsidRDefault="00326A3D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326A3D" w:rsidRDefault="00326A3D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843"/>
        <w:gridCol w:w="4253"/>
        <w:gridCol w:w="1843"/>
        <w:gridCol w:w="2551"/>
      </w:tblGrid>
      <w:tr w:rsidR="00C964F0" w:rsidTr="0074752E">
        <w:trPr>
          <w:trHeight w:val="680"/>
        </w:trPr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C964F0" w:rsidRPr="0074752E" w:rsidRDefault="00C964F0" w:rsidP="0074752E">
            <w:pPr>
              <w:pStyle w:val="Sinespaciado1"/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74752E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DIGNIDAD</w:t>
            </w:r>
          </w:p>
        </w:tc>
        <w:tc>
          <w:tcPr>
            <w:tcW w:w="425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C964F0" w:rsidRPr="0074752E" w:rsidRDefault="00C964F0" w:rsidP="0074752E">
            <w:pPr>
              <w:pStyle w:val="Sinespaciado1"/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74752E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NOMBRES Y APELLIDOS</w:t>
            </w:r>
          </w:p>
        </w:tc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C964F0" w:rsidRPr="00C964F0" w:rsidRDefault="00C964F0" w:rsidP="00C964F0">
            <w:pPr>
              <w:pStyle w:val="Sinespaciado1"/>
              <w:jc w:val="center"/>
              <w:rPr>
                <w:rFonts w:ascii="Times New Roman" w:hAnsi="Times New Roman"/>
                <w:b/>
                <w:sz w:val="16"/>
                <w:szCs w:val="16"/>
                <w:lang w:val="es-MX"/>
              </w:rPr>
            </w:pPr>
            <w:r w:rsidRPr="00C964F0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CÉDULA DE CIUDADANÍA</w:t>
            </w:r>
          </w:p>
        </w:tc>
        <w:tc>
          <w:tcPr>
            <w:tcW w:w="255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C964F0" w:rsidRPr="00C964F0" w:rsidRDefault="00C964F0" w:rsidP="0049269F">
            <w:pPr>
              <w:pStyle w:val="Sinespaciado1"/>
              <w:rPr>
                <w:rFonts w:ascii="Times New Roman" w:hAnsi="Times New Roman"/>
                <w:b/>
                <w:sz w:val="16"/>
                <w:szCs w:val="16"/>
                <w:lang w:val="es-MX"/>
              </w:rPr>
            </w:pPr>
            <w:r w:rsidRPr="00C964F0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FIRMA DE ACEPTACIÓN</w:t>
            </w:r>
          </w:p>
        </w:tc>
      </w:tr>
      <w:tr w:rsidR="001D6E22" w:rsidTr="0074752E">
        <w:trPr>
          <w:trHeight w:val="680"/>
        </w:trPr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74752E" w:rsidRDefault="001D6E22" w:rsidP="001D6E2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75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PRIMER VOCAL</w:t>
            </w:r>
          </w:p>
        </w:tc>
        <w:tc>
          <w:tcPr>
            <w:tcW w:w="425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1D6E22" w:rsidTr="0074752E">
        <w:trPr>
          <w:trHeight w:val="680"/>
        </w:trPr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74752E" w:rsidRDefault="001D6E22" w:rsidP="001D6E2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75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SEGUNDO VOCAL</w:t>
            </w:r>
          </w:p>
        </w:tc>
        <w:tc>
          <w:tcPr>
            <w:tcW w:w="425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1D6E22" w:rsidTr="0074752E">
        <w:trPr>
          <w:trHeight w:val="680"/>
        </w:trPr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74752E" w:rsidRDefault="001D6E22" w:rsidP="001D6E2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TERCER</w:t>
            </w:r>
            <w:r w:rsidRPr="007475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VOCAL</w:t>
            </w:r>
          </w:p>
        </w:tc>
        <w:tc>
          <w:tcPr>
            <w:tcW w:w="425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1D6E22" w:rsidTr="0074752E">
        <w:trPr>
          <w:trHeight w:val="680"/>
        </w:trPr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74752E" w:rsidRDefault="001D6E22" w:rsidP="001D6E2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CUARTO</w:t>
            </w:r>
            <w:r w:rsidRPr="007475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VOCAL</w:t>
            </w:r>
          </w:p>
        </w:tc>
        <w:tc>
          <w:tcPr>
            <w:tcW w:w="425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1D6E22" w:rsidTr="0074752E">
        <w:trPr>
          <w:trHeight w:val="680"/>
        </w:trPr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74752E" w:rsidRDefault="001D6E22" w:rsidP="001D6E22">
            <w:pPr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QUINTO VOCAL</w:t>
            </w:r>
          </w:p>
        </w:tc>
        <w:tc>
          <w:tcPr>
            <w:tcW w:w="425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rPr>
                <w:rFonts w:ascii="Calibri" w:hAnsi="Calibri" w:cs="Calibri"/>
                <w:color w:val="201F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1D6E22" w:rsidRPr="000115BF" w:rsidRDefault="001D6E22" w:rsidP="001D6E22">
            <w:pPr>
              <w:pStyle w:val="Sinespaciado1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C964F0" w:rsidRDefault="00C964F0" w:rsidP="00C964F0">
      <w:pPr>
        <w:pStyle w:val="Sinespaciado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Con la firma los candidatos a</w:t>
      </w:r>
      <w:r w:rsidRPr="00C964F0">
        <w:rPr>
          <w:rFonts w:ascii="Times New Roman" w:hAnsi="Times New Roman"/>
          <w:sz w:val="24"/>
          <w:szCs w:val="24"/>
          <w:lang w:val="es-MX"/>
        </w:rPr>
        <w:t>cepta</w:t>
      </w:r>
      <w:r>
        <w:rPr>
          <w:rFonts w:ascii="Times New Roman" w:hAnsi="Times New Roman"/>
          <w:sz w:val="24"/>
          <w:szCs w:val="24"/>
          <w:lang w:val="es-MX"/>
        </w:rPr>
        <w:t>n</w:t>
      </w:r>
      <w:r w:rsidRPr="00C964F0">
        <w:rPr>
          <w:rFonts w:ascii="Times New Roman" w:hAnsi="Times New Roman"/>
          <w:sz w:val="24"/>
          <w:szCs w:val="24"/>
          <w:lang w:val="es-MX"/>
        </w:rPr>
        <w:t xml:space="preserve"> por escrito </w:t>
      </w:r>
      <w:r>
        <w:rPr>
          <w:rFonts w:ascii="Times New Roman" w:hAnsi="Times New Roman"/>
          <w:sz w:val="24"/>
          <w:szCs w:val="24"/>
          <w:lang w:val="es-MX"/>
        </w:rPr>
        <w:t>su</w:t>
      </w:r>
      <w:r w:rsidRPr="00C964F0">
        <w:rPr>
          <w:rFonts w:ascii="Times New Roman" w:hAnsi="Times New Roman"/>
          <w:sz w:val="24"/>
          <w:szCs w:val="24"/>
          <w:lang w:val="es-MX"/>
        </w:rPr>
        <w:t xml:space="preserve"> nominación y su participación en el proceso electoral</w:t>
      </w:r>
    </w:p>
    <w:p w:rsidR="00C964F0" w:rsidRDefault="00C964F0" w:rsidP="00C964F0">
      <w:pPr>
        <w:pStyle w:val="Sinespaciado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Asumen</w:t>
      </w:r>
      <w:r w:rsidRPr="00C964F0">
        <w:rPr>
          <w:rFonts w:ascii="Times New Roman" w:hAnsi="Times New Roman"/>
          <w:sz w:val="24"/>
          <w:szCs w:val="24"/>
          <w:lang w:val="es-MX"/>
        </w:rPr>
        <w:t xml:space="preserve">  su  compromiso  de  acatar  los  resultados  y  su obligación de respaldar las candidaturas triunfadoras del proceso electoral interno</w:t>
      </w:r>
    </w:p>
    <w:p w:rsidR="0013575C" w:rsidRPr="00766E79" w:rsidRDefault="00474A9E" w:rsidP="00FE4A04">
      <w:pPr>
        <w:pStyle w:val="Sinespaciado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766E79">
        <w:rPr>
          <w:rFonts w:ascii="Times New Roman" w:hAnsi="Times New Roman"/>
          <w:sz w:val="24"/>
          <w:szCs w:val="24"/>
          <w:lang w:val="es-MX"/>
        </w:rPr>
        <w:t>Los</w:t>
      </w:r>
      <w:r w:rsidR="0013575C" w:rsidRPr="00766E79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9D6608" w:rsidRPr="00766E79">
        <w:rPr>
          <w:rFonts w:ascii="Times New Roman" w:hAnsi="Times New Roman"/>
          <w:sz w:val="24"/>
          <w:szCs w:val="24"/>
          <w:lang w:val="es-MX"/>
        </w:rPr>
        <w:t>pre</w:t>
      </w:r>
      <w:r w:rsidR="0013575C" w:rsidRPr="00766E79">
        <w:rPr>
          <w:rFonts w:ascii="Times New Roman" w:hAnsi="Times New Roman"/>
          <w:sz w:val="24"/>
          <w:szCs w:val="24"/>
          <w:lang w:val="es-MX"/>
        </w:rPr>
        <w:t>candidato</w:t>
      </w:r>
      <w:r w:rsidRPr="00766E79">
        <w:rPr>
          <w:rFonts w:ascii="Times New Roman" w:hAnsi="Times New Roman"/>
          <w:sz w:val="24"/>
          <w:szCs w:val="24"/>
          <w:lang w:val="es-MX"/>
        </w:rPr>
        <w:t>s</w:t>
      </w:r>
      <w:r w:rsidR="0013575C" w:rsidRPr="00766E79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53F57" w:rsidRPr="00766E79">
        <w:rPr>
          <w:rFonts w:ascii="Times New Roman" w:hAnsi="Times New Roman"/>
          <w:sz w:val="24"/>
          <w:szCs w:val="24"/>
          <w:lang w:val="es-MX"/>
        </w:rPr>
        <w:t xml:space="preserve">deberán cumplir los requisitos y </w:t>
      </w:r>
      <w:r w:rsidR="0013575C" w:rsidRPr="00766E79">
        <w:rPr>
          <w:rFonts w:ascii="Times New Roman" w:hAnsi="Times New Roman"/>
          <w:sz w:val="24"/>
          <w:szCs w:val="24"/>
          <w:lang w:val="es-MX"/>
        </w:rPr>
        <w:t xml:space="preserve">no </w:t>
      </w:r>
      <w:r w:rsidR="00326A3D" w:rsidRPr="00766E79">
        <w:rPr>
          <w:rFonts w:ascii="Times New Roman" w:hAnsi="Times New Roman"/>
          <w:sz w:val="24"/>
          <w:szCs w:val="24"/>
          <w:lang w:val="es-MX"/>
        </w:rPr>
        <w:t xml:space="preserve">deberán </w:t>
      </w:r>
      <w:r w:rsidR="0013575C" w:rsidRPr="00766E79">
        <w:rPr>
          <w:rFonts w:ascii="Times New Roman" w:hAnsi="Times New Roman"/>
          <w:sz w:val="24"/>
          <w:szCs w:val="24"/>
          <w:lang w:val="es-MX"/>
        </w:rPr>
        <w:t xml:space="preserve">encontrarse </w:t>
      </w:r>
      <w:r w:rsidR="00326A3D" w:rsidRPr="00766E79">
        <w:rPr>
          <w:rFonts w:ascii="Times New Roman" w:hAnsi="Times New Roman"/>
          <w:sz w:val="24"/>
          <w:szCs w:val="24"/>
          <w:lang w:val="es-MX"/>
        </w:rPr>
        <w:t>incursos</w:t>
      </w:r>
      <w:r w:rsidR="0013575C" w:rsidRPr="00766E79">
        <w:rPr>
          <w:rFonts w:ascii="Times New Roman" w:hAnsi="Times New Roman"/>
          <w:sz w:val="24"/>
          <w:szCs w:val="24"/>
          <w:lang w:val="es-MX"/>
        </w:rPr>
        <w:t xml:space="preserve"> en las prohibiciones determinadas en la Constituc</w:t>
      </w:r>
      <w:r w:rsidR="00BE1456" w:rsidRPr="00766E79">
        <w:rPr>
          <w:rFonts w:ascii="Times New Roman" w:hAnsi="Times New Roman"/>
          <w:sz w:val="24"/>
          <w:szCs w:val="24"/>
          <w:lang w:val="es-MX"/>
        </w:rPr>
        <w:t xml:space="preserve">ión y en la ley.  </w:t>
      </w:r>
    </w:p>
    <w:p w:rsidR="00EA1AF9" w:rsidRPr="00766E79" w:rsidRDefault="00474A9E" w:rsidP="00FE4A04">
      <w:pPr>
        <w:pStyle w:val="Sinespaciado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766E79">
        <w:rPr>
          <w:rFonts w:ascii="Times New Roman" w:hAnsi="Times New Roman"/>
          <w:sz w:val="24"/>
          <w:szCs w:val="24"/>
          <w:lang w:val="es-MX"/>
        </w:rPr>
        <w:t>Cada</w:t>
      </w:r>
      <w:r w:rsidR="00BE1456" w:rsidRPr="00766E79">
        <w:rPr>
          <w:rFonts w:ascii="Times New Roman" w:hAnsi="Times New Roman"/>
          <w:sz w:val="24"/>
          <w:szCs w:val="24"/>
          <w:lang w:val="es-MX"/>
        </w:rPr>
        <w:t xml:space="preserve"> candidato asume el compromiso de agotar los recursos legales para la solución de los conflictos que pudieren surgir en el proceso electoral.</w:t>
      </w:r>
    </w:p>
    <w:p w:rsidR="005E6FA0" w:rsidRPr="00766E79" w:rsidRDefault="00457A4E" w:rsidP="00FE4A04">
      <w:pPr>
        <w:pStyle w:val="Sinespaciado1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sz w:val="24"/>
          <w:szCs w:val="24"/>
          <w:lang w:val="es-EC"/>
        </w:rPr>
      </w:pPr>
      <w:r w:rsidRPr="00766E79">
        <w:rPr>
          <w:rFonts w:ascii="Times New Roman" w:hAnsi="Times New Roman"/>
          <w:sz w:val="24"/>
          <w:szCs w:val="24"/>
          <w:lang w:val="es-MX"/>
        </w:rPr>
        <w:t xml:space="preserve">Los precandidatos cumplirán con </w:t>
      </w:r>
      <w:r w:rsidR="00FB1579" w:rsidRPr="00766E79">
        <w:rPr>
          <w:rFonts w:ascii="Times New Roman" w:hAnsi="Times New Roman"/>
          <w:sz w:val="24"/>
          <w:szCs w:val="24"/>
          <w:lang w:val="es-MX"/>
        </w:rPr>
        <w:t>sus propuestas programáticas en caso de llegar al cargo</w:t>
      </w:r>
      <w:r w:rsidR="00777CE0" w:rsidRPr="00766E79">
        <w:rPr>
          <w:rFonts w:ascii="Times New Roman" w:hAnsi="Times New Roman"/>
          <w:sz w:val="24"/>
          <w:szCs w:val="24"/>
          <w:lang w:val="es-MX"/>
        </w:rPr>
        <w:t>.</w:t>
      </w:r>
      <w:r w:rsidR="00FB1579" w:rsidRPr="00766E79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:rsidR="00457A4E" w:rsidRPr="00766E79" w:rsidRDefault="00457A4E" w:rsidP="00FE4A04">
      <w:pPr>
        <w:pStyle w:val="Sinespaciado1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sz w:val="24"/>
          <w:szCs w:val="24"/>
          <w:lang w:val="es-EC"/>
        </w:rPr>
      </w:pPr>
      <w:r w:rsidRPr="00766E79">
        <w:rPr>
          <w:rFonts w:ascii="Times New Roman" w:hAnsi="Times New Roman"/>
          <w:sz w:val="24"/>
          <w:szCs w:val="24"/>
          <w:lang w:val="es-MX"/>
        </w:rPr>
        <w:t xml:space="preserve">El </w:t>
      </w:r>
      <w:r w:rsidR="00326A3D" w:rsidRPr="00766E79">
        <w:rPr>
          <w:rFonts w:ascii="Times New Roman" w:hAnsi="Times New Roman"/>
          <w:sz w:val="24"/>
          <w:szCs w:val="24"/>
          <w:lang w:val="es-MX"/>
        </w:rPr>
        <w:t>proponente</w:t>
      </w:r>
      <w:r w:rsidRPr="00766E79">
        <w:rPr>
          <w:rFonts w:ascii="Times New Roman" w:hAnsi="Times New Roman"/>
          <w:sz w:val="24"/>
          <w:szCs w:val="24"/>
          <w:lang w:val="es-MX"/>
        </w:rPr>
        <w:t xml:space="preserve"> declara bajo juramento la veracidad de los datos consignados en el presente documento</w:t>
      </w:r>
      <w:r w:rsidR="00870F36" w:rsidRPr="00766E79">
        <w:rPr>
          <w:rFonts w:ascii="Times New Roman" w:hAnsi="Times New Roman"/>
          <w:sz w:val="24"/>
          <w:szCs w:val="24"/>
          <w:lang w:val="es-MX"/>
        </w:rPr>
        <w:t>.</w:t>
      </w:r>
    </w:p>
    <w:p w:rsidR="00870F36" w:rsidRDefault="00870F36" w:rsidP="00870F36">
      <w:pPr>
        <w:pStyle w:val="Sinespaciado1"/>
        <w:pBdr>
          <w:bottom w:val="single" w:sz="12" w:space="1" w:color="auto"/>
        </w:pBdr>
        <w:jc w:val="both"/>
        <w:rPr>
          <w:sz w:val="18"/>
          <w:szCs w:val="18"/>
          <w:lang w:val="es-EC"/>
        </w:rPr>
      </w:pPr>
    </w:p>
    <w:p w:rsidR="00C964F0" w:rsidRDefault="00C964F0" w:rsidP="00870F36">
      <w:pPr>
        <w:pStyle w:val="Sinespaciado1"/>
        <w:pBdr>
          <w:bottom w:val="single" w:sz="12" w:space="1" w:color="auto"/>
        </w:pBdr>
        <w:jc w:val="both"/>
        <w:rPr>
          <w:sz w:val="18"/>
          <w:szCs w:val="18"/>
          <w:lang w:val="es-EC"/>
        </w:rPr>
      </w:pPr>
    </w:p>
    <w:p w:rsidR="00D828D0" w:rsidRDefault="00D828D0" w:rsidP="0034325D">
      <w:pPr>
        <w:pStyle w:val="Sinespaciado1"/>
        <w:ind w:firstLine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766E79" w:rsidRDefault="00766E79" w:rsidP="00766E79">
      <w:pPr>
        <w:rPr>
          <w:b/>
          <w:lang w:val="es-MX"/>
        </w:rPr>
      </w:pPr>
    </w:p>
    <w:p w:rsidR="00766E79" w:rsidRPr="00CC3096" w:rsidRDefault="00766E79" w:rsidP="00766E79">
      <w:pPr>
        <w:rPr>
          <w:b/>
          <w:lang w:val="es-MX"/>
        </w:rPr>
      </w:pPr>
      <w:r w:rsidRPr="00CC3096">
        <w:rPr>
          <w:b/>
          <w:lang w:val="es-MX"/>
        </w:rPr>
        <w:t>INSTRUCTIVO:</w:t>
      </w:r>
    </w:p>
    <w:p w:rsidR="00766E79" w:rsidRPr="00CC3096" w:rsidRDefault="00766E79" w:rsidP="00766E79">
      <w:pPr>
        <w:rPr>
          <w:b/>
          <w:lang w:val="es-MX"/>
        </w:rPr>
      </w:pPr>
    </w:p>
    <w:p w:rsidR="00766E79" w:rsidRPr="00766E79" w:rsidRDefault="00766E79" w:rsidP="00FE4A04">
      <w:pPr>
        <w:pStyle w:val="Sinespaciado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766E79">
        <w:rPr>
          <w:rFonts w:ascii="Times New Roman" w:hAnsi="Times New Roman"/>
          <w:sz w:val="24"/>
          <w:szCs w:val="24"/>
          <w:lang w:val="es-MX"/>
        </w:rPr>
        <w:t>Las listas deberán estar obligatoriamente conformadas en forma paritaria, observando la secuencia: mujer - hombre u hombre – mujer, hasta completar el total de candidaturas.</w:t>
      </w:r>
    </w:p>
    <w:p w:rsidR="00766E79" w:rsidRPr="00766E79" w:rsidRDefault="00766E79" w:rsidP="00FE4A04">
      <w:pPr>
        <w:pStyle w:val="Sinespaciado2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s-MX"/>
        </w:rPr>
      </w:pPr>
      <w:r w:rsidRPr="00766E79">
        <w:rPr>
          <w:rFonts w:ascii="Times New Roman" w:hAnsi="Times New Roman"/>
          <w:sz w:val="24"/>
          <w:szCs w:val="24"/>
          <w:lang w:val="es-MX"/>
        </w:rPr>
        <w:t>Al presente formulario se debe acompañar la hoja de vida de cada postulante.</w:t>
      </w:r>
    </w:p>
    <w:p w:rsidR="002E6BFA" w:rsidRDefault="002E6BFA" w:rsidP="00FE4A04">
      <w:pPr>
        <w:pStyle w:val="Sinespaciado1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766E79" w:rsidRDefault="00766E79" w:rsidP="003F4C6C">
      <w:pPr>
        <w:jc w:val="center"/>
        <w:rPr>
          <w:sz w:val="28"/>
          <w:szCs w:val="28"/>
        </w:rPr>
      </w:pPr>
    </w:p>
    <w:p w:rsidR="00766E79" w:rsidRDefault="00766E79" w:rsidP="003F4C6C">
      <w:pPr>
        <w:jc w:val="center"/>
        <w:rPr>
          <w:sz w:val="28"/>
          <w:szCs w:val="28"/>
        </w:rPr>
      </w:pPr>
    </w:p>
    <w:p w:rsidR="009D6608" w:rsidRDefault="003F4C6C" w:rsidP="003F4C6C">
      <w:pPr>
        <w:jc w:val="center"/>
        <w:rPr>
          <w:sz w:val="28"/>
          <w:szCs w:val="28"/>
        </w:rPr>
      </w:pPr>
      <w:r>
        <w:rPr>
          <w:sz w:val="28"/>
          <w:szCs w:val="28"/>
        </w:rPr>
        <w:t>Proponente:</w:t>
      </w:r>
    </w:p>
    <w:p w:rsidR="003F4C6C" w:rsidRDefault="003F4C6C" w:rsidP="003F4C6C">
      <w:pPr>
        <w:jc w:val="center"/>
        <w:rPr>
          <w:sz w:val="28"/>
          <w:szCs w:val="28"/>
        </w:rPr>
      </w:pPr>
    </w:p>
    <w:p w:rsidR="003F4C6C" w:rsidRDefault="003F4C6C" w:rsidP="003F4C6C">
      <w:pPr>
        <w:jc w:val="center"/>
        <w:rPr>
          <w:sz w:val="28"/>
          <w:szCs w:val="28"/>
        </w:rPr>
      </w:pPr>
    </w:p>
    <w:p w:rsidR="00C964F0" w:rsidRDefault="00C964F0" w:rsidP="003F4C6C">
      <w:pPr>
        <w:jc w:val="center"/>
        <w:rPr>
          <w:sz w:val="28"/>
          <w:szCs w:val="28"/>
        </w:rPr>
      </w:pPr>
    </w:p>
    <w:p w:rsidR="003F4C6C" w:rsidRDefault="003F4C6C" w:rsidP="003F4C6C">
      <w:pPr>
        <w:jc w:val="center"/>
        <w:rPr>
          <w:sz w:val="28"/>
          <w:szCs w:val="28"/>
        </w:rPr>
      </w:pPr>
    </w:p>
    <w:p w:rsidR="003F4C6C" w:rsidRDefault="003F4C6C" w:rsidP="003F4C6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F4C6C" w:rsidRDefault="00766E79" w:rsidP="003F4C6C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</w:t>
      </w:r>
    </w:p>
    <w:p w:rsidR="003F4C6C" w:rsidRDefault="003F4C6C" w:rsidP="003F4C6C">
      <w:pPr>
        <w:jc w:val="center"/>
        <w:rPr>
          <w:sz w:val="28"/>
          <w:szCs w:val="28"/>
        </w:rPr>
      </w:pPr>
    </w:p>
    <w:p w:rsidR="003F4C6C" w:rsidRDefault="003F4C6C" w:rsidP="003F4C6C">
      <w:pPr>
        <w:jc w:val="center"/>
        <w:rPr>
          <w:sz w:val="28"/>
          <w:szCs w:val="28"/>
        </w:rPr>
      </w:pPr>
    </w:p>
    <w:p w:rsidR="00C964F0" w:rsidRDefault="00C964F0" w:rsidP="003F4C6C">
      <w:pPr>
        <w:jc w:val="center"/>
        <w:rPr>
          <w:sz w:val="28"/>
          <w:szCs w:val="28"/>
        </w:rPr>
      </w:pPr>
    </w:p>
    <w:p w:rsidR="003F4C6C" w:rsidRDefault="003F4C6C" w:rsidP="003F4C6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F4C6C" w:rsidRDefault="00766E79" w:rsidP="003F4C6C">
      <w:pPr>
        <w:jc w:val="center"/>
        <w:rPr>
          <w:sz w:val="28"/>
          <w:szCs w:val="28"/>
        </w:rPr>
      </w:pPr>
      <w:r>
        <w:rPr>
          <w:sz w:val="28"/>
          <w:szCs w:val="28"/>
        </w:rPr>
        <w:t>CEDULA DE CIUDADANÍA</w:t>
      </w:r>
    </w:p>
    <w:p w:rsidR="003F4C6C" w:rsidRDefault="003F4C6C" w:rsidP="003F4C6C">
      <w:pPr>
        <w:jc w:val="center"/>
        <w:rPr>
          <w:sz w:val="28"/>
          <w:szCs w:val="28"/>
        </w:rPr>
      </w:pPr>
    </w:p>
    <w:p w:rsidR="0074752E" w:rsidRDefault="0074752E" w:rsidP="0074752E">
      <w:pPr>
        <w:pStyle w:val="Sinespaciado1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74752E" w:rsidRDefault="0074752E" w:rsidP="0074752E">
      <w:pPr>
        <w:pStyle w:val="Sinespaciado1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74752E" w:rsidRPr="00C964F0" w:rsidRDefault="0074752E" w:rsidP="0074752E">
      <w:pPr>
        <w:pStyle w:val="Sinespaciado1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74752E" w:rsidRDefault="0074752E" w:rsidP="0074752E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74752E" w:rsidRDefault="0074752E" w:rsidP="0074752E">
      <w:pPr>
        <w:pStyle w:val="Sinespaciado1"/>
        <w:jc w:val="center"/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sz w:val="18"/>
          <w:szCs w:val="18"/>
          <w:lang w:val="es-MX"/>
        </w:rPr>
        <w:t>__________________________________________________</w:t>
      </w:r>
    </w:p>
    <w:p w:rsidR="0074752E" w:rsidRDefault="0074752E" w:rsidP="0074752E">
      <w:pPr>
        <w:pStyle w:val="Sinespaciado1"/>
        <w:jc w:val="center"/>
        <w:rPr>
          <w:rFonts w:ascii="Times New Roman" w:hAnsi="Times New Roman"/>
          <w:sz w:val="24"/>
          <w:szCs w:val="24"/>
          <w:lang w:val="es-MX"/>
        </w:rPr>
      </w:pPr>
      <w:r w:rsidRPr="00C964F0">
        <w:rPr>
          <w:rFonts w:ascii="Times New Roman" w:hAnsi="Times New Roman"/>
          <w:sz w:val="24"/>
          <w:szCs w:val="24"/>
          <w:lang w:val="es-MX"/>
        </w:rPr>
        <w:t>FIRMA</w:t>
      </w:r>
    </w:p>
    <w:p w:rsidR="0074752E" w:rsidRPr="003F4C6C" w:rsidRDefault="0074752E" w:rsidP="003F4C6C">
      <w:pPr>
        <w:jc w:val="center"/>
        <w:rPr>
          <w:sz w:val="28"/>
          <w:szCs w:val="28"/>
        </w:rPr>
      </w:pPr>
    </w:p>
    <w:sectPr w:rsidR="0074752E" w:rsidRPr="003F4C6C" w:rsidSect="00870F36">
      <w:headerReference w:type="default" r:id="rId8"/>
      <w:footerReference w:type="default" r:id="rId9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B2" w:rsidRDefault="00E975B2">
      <w:r>
        <w:separator/>
      </w:r>
    </w:p>
  </w:endnote>
  <w:endnote w:type="continuationSeparator" w:id="0">
    <w:p w:rsidR="00E975B2" w:rsidRDefault="00E9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D6" w:rsidRPr="00A45CD6" w:rsidRDefault="00A45CD6" w:rsidP="00A45CD6">
    <w:pPr>
      <w:pStyle w:val="Piedepgina"/>
    </w:pPr>
    <w:r w:rsidRPr="00A45CD6"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239394</wp:posOffset>
          </wp:positionV>
          <wp:extent cx="7486650" cy="333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B2" w:rsidRDefault="00E975B2">
      <w:r>
        <w:separator/>
      </w:r>
    </w:p>
  </w:footnote>
  <w:footnote w:type="continuationSeparator" w:id="0">
    <w:p w:rsidR="00E975B2" w:rsidRDefault="00E9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4C" w:rsidRDefault="005C7195" w:rsidP="005E6FA0">
    <w:pPr>
      <w:pStyle w:val="Encabezado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6EADA1CB" wp14:editId="1624DBFD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3086100" cy="65304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53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37B1"/>
    <w:multiLevelType w:val="hybridMultilevel"/>
    <w:tmpl w:val="F3080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A13316"/>
    <w:multiLevelType w:val="hybridMultilevel"/>
    <w:tmpl w:val="91FAB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ffc000" strokecolor="#f2f2f2">
      <v:fill color="#ffc000"/>
      <v:stroke color="#f2f2f2" weight="3pt"/>
      <v:shadow on="t" color="#7f5f00" opacity=".5" offset="1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D6"/>
    <w:rsid w:val="000115BF"/>
    <w:rsid w:val="000123FF"/>
    <w:rsid w:val="00045F2F"/>
    <w:rsid w:val="00052783"/>
    <w:rsid w:val="00067C92"/>
    <w:rsid w:val="0008711F"/>
    <w:rsid w:val="00093616"/>
    <w:rsid w:val="00096A7B"/>
    <w:rsid w:val="000A0332"/>
    <w:rsid w:val="000A7A30"/>
    <w:rsid w:val="000D2332"/>
    <w:rsid w:val="000D4AB4"/>
    <w:rsid w:val="000E7576"/>
    <w:rsid w:val="000F4C60"/>
    <w:rsid w:val="00121F24"/>
    <w:rsid w:val="0012213F"/>
    <w:rsid w:val="001322AA"/>
    <w:rsid w:val="0013575C"/>
    <w:rsid w:val="00143082"/>
    <w:rsid w:val="00162A6C"/>
    <w:rsid w:val="00167428"/>
    <w:rsid w:val="0018592F"/>
    <w:rsid w:val="001A1506"/>
    <w:rsid w:val="001A5612"/>
    <w:rsid w:val="001A7BCD"/>
    <w:rsid w:val="001D1EC4"/>
    <w:rsid w:val="001D2547"/>
    <w:rsid w:val="001D417A"/>
    <w:rsid w:val="001D6E22"/>
    <w:rsid w:val="001F5AC8"/>
    <w:rsid w:val="001F71B7"/>
    <w:rsid w:val="00212A1E"/>
    <w:rsid w:val="002154D6"/>
    <w:rsid w:val="00220309"/>
    <w:rsid w:val="002931C7"/>
    <w:rsid w:val="0029511F"/>
    <w:rsid w:val="00297C00"/>
    <w:rsid w:val="002C1AC1"/>
    <w:rsid w:val="002D2F40"/>
    <w:rsid w:val="002D79C1"/>
    <w:rsid w:val="002D7A5B"/>
    <w:rsid w:val="002E1BA8"/>
    <w:rsid w:val="002E6BFA"/>
    <w:rsid w:val="002F7EA7"/>
    <w:rsid w:val="00304252"/>
    <w:rsid w:val="0031123F"/>
    <w:rsid w:val="0031491D"/>
    <w:rsid w:val="00315752"/>
    <w:rsid w:val="00315826"/>
    <w:rsid w:val="00316253"/>
    <w:rsid w:val="00326A3D"/>
    <w:rsid w:val="003305E8"/>
    <w:rsid w:val="0034325D"/>
    <w:rsid w:val="00346BE9"/>
    <w:rsid w:val="00357A30"/>
    <w:rsid w:val="00365846"/>
    <w:rsid w:val="0037007D"/>
    <w:rsid w:val="00375BBE"/>
    <w:rsid w:val="0038747B"/>
    <w:rsid w:val="003A2D2F"/>
    <w:rsid w:val="003B293C"/>
    <w:rsid w:val="003B4D6E"/>
    <w:rsid w:val="003C3B8D"/>
    <w:rsid w:val="003E2F24"/>
    <w:rsid w:val="003F4C6C"/>
    <w:rsid w:val="00414EE1"/>
    <w:rsid w:val="00454CCD"/>
    <w:rsid w:val="00457A4E"/>
    <w:rsid w:val="004677B8"/>
    <w:rsid w:val="00467A29"/>
    <w:rsid w:val="004727BD"/>
    <w:rsid w:val="00474A9E"/>
    <w:rsid w:val="0049269F"/>
    <w:rsid w:val="004A16E8"/>
    <w:rsid w:val="004A2A40"/>
    <w:rsid w:val="004A68A4"/>
    <w:rsid w:val="004A7B96"/>
    <w:rsid w:val="004B325A"/>
    <w:rsid w:val="004C714A"/>
    <w:rsid w:val="004D75C7"/>
    <w:rsid w:val="004E1057"/>
    <w:rsid w:val="004F4C0A"/>
    <w:rsid w:val="0050180C"/>
    <w:rsid w:val="00527E79"/>
    <w:rsid w:val="00532FB1"/>
    <w:rsid w:val="0054073C"/>
    <w:rsid w:val="00566EEE"/>
    <w:rsid w:val="005A0638"/>
    <w:rsid w:val="005A1770"/>
    <w:rsid w:val="005A61FD"/>
    <w:rsid w:val="005B5ED7"/>
    <w:rsid w:val="005B6D60"/>
    <w:rsid w:val="005C7195"/>
    <w:rsid w:val="005D1869"/>
    <w:rsid w:val="005D463D"/>
    <w:rsid w:val="005E6FA0"/>
    <w:rsid w:val="005E70F8"/>
    <w:rsid w:val="005F3371"/>
    <w:rsid w:val="005F47A3"/>
    <w:rsid w:val="0060293B"/>
    <w:rsid w:val="00617ABB"/>
    <w:rsid w:val="0062106C"/>
    <w:rsid w:val="006210D1"/>
    <w:rsid w:val="00626508"/>
    <w:rsid w:val="00627483"/>
    <w:rsid w:val="00654AD7"/>
    <w:rsid w:val="006B36E7"/>
    <w:rsid w:val="006B6635"/>
    <w:rsid w:val="006D38A0"/>
    <w:rsid w:val="006E5A49"/>
    <w:rsid w:val="007101A4"/>
    <w:rsid w:val="0071189D"/>
    <w:rsid w:val="00713D58"/>
    <w:rsid w:val="0074752E"/>
    <w:rsid w:val="00762610"/>
    <w:rsid w:val="0076436C"/>
    <w:rsid w:val="00766E79"/>
    <w:rsid w:val="00777CE0"/>
    <w:rsid w:val="00787573"/>
    <w:rsid w:val="00792E93"/>
    <w:rsid w:val="0079374D"/>
    <w:rsid w:val="00795D20"/>
    <w:rsid w:val="007A4232"/>
    <w:rsid w:val="007B6E5C"/>
    <w:rsid w:val="007B6F67"/>
    <w:rsid w:val="007C00C9"/>
    <w:rsid w:val="007C0D06"/>
    <w:rsid w:val="007E74D9"/>
    <w:rsid w:val="007F5969"/>
    <w:rsid w:val="008011AE"/>
    <w:rsid w:val="008230C7"/>
    <w:rsid w:val="00824AB5"/>
    <w:rsid w:val="0083518B"/>
    <w:rsid w:val="00843810"/>
    <w:rsid w:val="008446BD"/>
    <w:rsid w:val="00844BE6"/>
    <w:rsid w:val="00853F57"/>
    <w:rsid w:val="00870F36"/>
    <w:rsid w:val="0088466C"/>
    <w:rsid w:val="00893B45"/>
    <w:rsid w:val="00894992"/>
    <w:rsid w:val="00896E1E"/>
    <w:rsid w:val="008A494C"/>
    <w:rsid w:val="008B733F"/>
    <w:rsid w:val="008E01BE"/>
    <w:rsid w:val="008E170F"/>
    <w:rsid w:val="008F0661"/>
    <w:rsid w:val="008F5603"/>
    <w:rsid w:val="00900C28"/>
    <w:rsid w:val="00904769"/>
    <w:rsid w:val="00925F85"/>
    <w:rsid w:val="00930683"/>
    <w:rsid w:val="00933C57"/>
    <w:rsid w:val="00940323"/>
    <w:rsid w:val="00953252"/>
    <w:rsid w:val="00985CBA"/>
    <w:rsid w:val="009934F3"/>
    <w:rsid w:val="009A1F9A"/>
    <w:rsid w:val="009B295B"/>
    <w:rsid w:val="009C088D"/>
    <w:rsid w:val="009C4386"/>
    <w:rsid w:val="009D6608"/>
    <w:rsid w:val="009D7D7F"/>
    <w:rsid w:val="009E6A8D"/>
    <w:rsid w:val="009F2364"/>
    <w:rsid w:val="009F5217"/>
    <w:rsid w:val="00A01153"/>
    <w:rsid w:val="00A05D09"/>
    <w:rsid w:val="00A245A2"/>
    <w:rsid w:val="00A36620"/>
    <w:rsid w:val="00A409A9"/>
    <w:rsid w:val="00A43AE5"/>
    <w:rsid w:val="00A45CD6"/>
    <w:rsid w:val="00A64F8A"/>
    <w:rsid w:val="00A71027"/>
    <w:rsid w:val="00A7131E"/>
    <w:rsid w:val="00A93035"/>
    <w:rsid w:val="00A957C4"/>
    <w:rsid w:val="00A96C33"/>
    <w:rsid w:val="00AB5184"/>
    <w:rsid w:val="00AB6F3D"/>
    <w:rsid w:val="00AC4095"/>
    <w:rsid w:val="00AD069C"/>
    <w:rsid w:val="00AD2B76"/>
    <w:rsid w:val="00AE107A"/>
    <w:rsid w:val="00AE4A2C"/>
    <w:rsid w:val="00B10C62"/>
    <w:rsid w:val="00B35B8E"/>
    <w:rsid w:val="00B36EB0"/>
    <w:rsid w:val="00B5562C"/>
    <w:rsid w:val="00B67229"/>
    <w:rsid w:val="00B701F3"/>
    <w:rsid w:val="00B8252C"/>
    <w:rsid w:val="00B94CF3"/>
    <w:rsid w:val="00B96854"/>
    <w:rsid w:val="00BC6491"/>
    <w:rsid w:val="00BE1456"/>
    <w:rsid w:val="00BF1334"/>
    <w:rsid w:val="00BF396B"/>
    <w:rsid w:val="00BF6771"/>
    <w:rsid w:val="00C00BDD"/>
    <w:rsid w:val="00C01DD4"/>
    <w:rsid w:val="00C542F8"/>
    <w:rsid w:val="00C567AB"/>
    <w:rsid w:val="00C6766A"/>
    <w:rsid w:val="00C7009B"/>
    <w:rsid w:val="00C74538"/>
    <w:rsid w:val="00C752BF"/>
    <w:rsid w:val="00C86BFE"/>
    <w:rsid w:val="00C95EFB"/>
    <w:rsid w:val="00C964F0"/>
    <w:rsid w:val="00CB308D"/>
    <w:rsid w:val="00CC3096"/>
    <w:rsid w:val="00CC4F4E"/>
    <w:rsid w:val="00CD15EE"/>
    <w:rsid w:val="00CE41CF"/>
    <w:rsid w:val="00CF7D39"/>
    <w:rsid w:val="00D00AE2"/>
    <w:rsid w:val="00D0240F"/>
    <w:rsid w:val="00D079A4"/>
    <w:rsid w:val="00D61730"/>
    <w:rsid w:val="00D633EA"/>
    <w:rsid w:val="00D70281"/>
    <w:rsid w:val="00D755E5"/>
    <w:rsid w:val="00D828D0"/>
    <w:rsid w:val="00DA1F01"/>
    <w:rsid w:val="00DC0DB4"/>
    <w:rsid w:val="00DC4726"/>
    <w:rsid w:val="00DD697A"/>
    <w:rsid w:val="00DD6B4D"/>
    <w:rsid w:val="00DE11E6"/>
    <w:rsid w:val="00E10F33"/>
    <w:rsid w:val="00E15302"/>
    <w:rsid w:val="00E25C11"/>
    <w:rsid w:val="00E3030F"/>
    <w:rsid w:val="00E455E8"/>
    <w:rsid w:val="00E5193B"/>
    <w:rsid w:val="00E72571"/>
    <w:rsid w:val="00E85F97"/>
    <w:rsid w:val="00E975B2"/>
    <w:rsid w:val="00EA1AF9"/>
    <w:rsid w:val="00EB5D87"/>
    <w:rsid w:val="00EB7404"/>
    <w:rsid w:val="00ED254A"/>
    <w:rsid w:val="00EE0863"/>
    <w:rsid w:val="00EE2A47"/>
    <w:rsid w:val="00EE4E4C"/>
    <w:rsid w:val="00F057F5"/>
    <w:rsid w:val="00F06CA7"/>
    <w:rsid w:val="00F17EFC"/>
    <w:rsid w:val="00F21E1B"/>
    <w:rsid w:val="00F22D11"/>
    <w:rsid w:val="00F32609"/>
    <w:rsid w:val="00F331BD"/>
    <w:rsid w:val="00F34111"/>
    <w:rsid w:val="00F55582"/>
    <w:rsid w:val="00F57CCC"/>
    <w:rsid w:val="00F62A2E"/>
    <w:rsid w:val="00F725D7"/>
    <w:rsid w:val="00F727CC"/>
    <w:rsid w:val="00F768B3"/>
    <w:rsid w:val="00F91A66"/>
    <w:rsid w:val="00F94593"/>
    <w:rsid w:val="00F94CFE"/>
    <w:rsid w:val="00FA2656"/>
    <w:rsid w:val="00FB1579"/>
    <w:rsid w:val="00FD2529"/>
    <w:rsid w:val="00FE3926"/>
    <w:rsid w:val="00FE4A04"/>
    <w:rsid w:val="00FF2BB1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000" strokecolor="#f2f2f2">
      <v:fill color="#ffc000"/>
      <v:stroke color="#f2f2f2" weight="3pt"/>
      <v:shadow on="t" color="#7f5f00" opacity=".5" offset="1pt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63FAD385-BBCA-484F-B424-4C893D9C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C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CB308D"/>
    <w:rPr>
      <w:rFonts w:ascii="Calibri" w:hAnsi="Calibri"/>
      <w:sz w:val="22"/>
      <w:szCs w:val="22"/>
    </w:rPr>
  </w:style>
  <w:style w:type="paragraph" w:styleId="Encabezado">
    <w:name w:val="header"/>
    <w:basedOn w:val="Normal"/>
    <w:rsid w:val="005E6F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6FA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3575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3575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A61FD"/>
    <w:pPr>
      <w:ind w:left="708"/>
    </w:pPr>
  </w:style>
  <w:style w:type="paragraph" w:customStyle="1" w:styleId="Sinespaciado10">
    <w:name w:val="Sin espaciado1"/>
    <w:rsid w:val="004A68A4"/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132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2571"/>
    <w:pPr>
      <w:spacing w:before="100" w:beforeAutospacing="1" w:after="100" w:afterAutospacing="1"/>
    </w:pPr>
  </w:style>
  <w:style w:type="paragraph" w:customStyle="1" w:styleId="Sinespaciado2">
    <w:name w:val="Sin espaciado2"/>
    <w:rsid w:val="00766E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BCBD-26B2-4F6F-A523-8C2E8F14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INSCRIPCIÓN DE LISTAS DE CANDIDATOS PARA LA ELECCIÓN DE DIRECTIVAS TERRITORIALES DEFINITIVAS DEL MOVIMIENTO NACIONAL CREO</vt:lpstr>
    </vt:vector>
  </TitlesOfParts>
  <Company>er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INSCRIPCIÓN DE LISTAS DE CANDIDATOS PARA LA ELECCIÓN DE DIRECTIVAS TERRITORIALES DEFINITIVAS DEL MOVIMIENTO NACIONAL CREO</dc:title>
  <dc:subject/>
  <dc:creator>er</dc:creator>
  <cp:keywords/>
  <cp:lastModifiedBy>Carlos</cp:lastModifiedBy>
  <cp:revision>2</cp:revision>
  <cp:lastPrinted>2018-10-15T22:43:00Z</cp:lastPrinted>
  <dcterms:created xsi:type="dcterms:W3CDTF">2021-08-11T20:16:00Z</dcterms:created>
  <dcterms:modified xsi:type="dcterms:W3CDTF">2021-08-11T20:16:00Z</dcterms:modified>
</cp:coreProperties>
</file>